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>
      <w:pPr>
        <w:rPr>
          <w:rFonts w:ascii="Forte" w:hAnsi="Forte"/>
          <w:sz w:val="48"/>
          <w:szCs w:val="48"/>
          <w:lang w:val="de-AT"/>
        </w:rPr>
      </w:pPr>
    </w:p>
    <w:p w:rsidR="00AD64BC" w:rsidRDefault="00AD64BC" w:rsidP="00AD64BC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AD64BC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AD64BC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Pr="00AD64BC" w:rsidRDefault="00AD64BC" w:rsidP="00AD64BC">
      <w:pPr>
        <w:jc w:val="center"/>
        <w:rPr>
          <w:rFonts w:ascii="Forte" w:hAnsi="Forte"/>
          <w:sz w:val="72"/>
          <w:szCs w:val="72"/>
          <w:lang w:val="de-AT"/>
        </w:rPr>
      </w:pPr>
      <w:r w:rsidRPr="00AD64BC">
        <w:rPr>
          <w:rFonts w:ascii="Forte" w:hAnsi="Forte"/>
          <w:sz w:val="72"/>
          <w:szCs w:val="72"/>
          <w:lang w:val="de-AT"/>
        </w:rPr>
        <w:t>Menu</w:t>
      </w: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AD64BC" w:rsidRDefault="00AD64BC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215812" w:rsidRDefault="00215812" w:rsidP="00FB1FB1">
      <w:pPr>
        <w:jc w:val="center"/>
        <w:rPr>
          <w:rFonts w:ascii="Forte" w:hAnsi="Forte"/>
          <w:sz w:val="48"/>
          <w:szCs w:val="48"/>
          <w:lang w:val="de-AT"/>
        </w:rPr>
      </w:pPr>
    </w:p>
    <w:p w:rsidR="00FB1FB1" w:rsidRDefault="00FB1FB1" w:rsidP="00FB1FB1">
      <w:pPr>
        <w:jc w:val="center"/>
        <w:rPr>
          <w:rFonts w:ascii="Forte" w:hAnsi="Forte"/>
          <w:sz w:val="20"/>
          <w:szCs w:val="20"/>
          <w:lang w:val="de-AT"/>
        </w:rPr>
      </w:pPr>
    </w:p>
    <w:p w:rsidR="00215812" w:rsidRPr="00FB1FB1" w:rsidRDefault="00215812" w:rsidP="00FB1FB1">
      <w:pPr>
        <w:jc w:val="center"/>
        <w:rPr>
          <w:rFonts w:ascii="Forte" w:hAnsi="Forte"/>
          <w:sz w:val="20"/>
          <w:szCs w:val="20"/>
          <w:lang w:val="de-AT"/>
        </w:rPr>
      </w:pPr>
    </w:p>
    <w:p w:rsidR="00C709F5" w:rsidRPr="00215812" w:rsidRDefault="00C709F5" w:rsidP="00FB1FB1">
      <w:pPr>
        <w:jc w:val="center"/>
        <w:rPr>
          <w:rFonts w:ascii="Forte" w:hAnsi="Forte"/>
          <w:color w:val="808080" w:themeColor="background1" w:themeShade="80"/>
          <w:sz w:val="24"/>
          <w:szCs w:val="24"/>
          <w:lang w:val="de-AT"/>
        </w:rPr>
      </w:pPr>
      <w:r w:rsidRPr="00215812">
        <w:rPr>
          <w:rFonts w:ascii="Forte" w:hAnsi="Forte"/>
          <w:color w:val="808080" w:themeColor="background1" w:themeShade="80"/>
          <w:sz w:val="24"/>
          <w:szCs w:val="24"/>
          <w:lang w:val="de-AT"/>
        </w:rPr>
        <w:t>Amuse Bouche</w:t>
      </w:r>
    </w:p>
    <w:p w:rsidR="00C709F5" w:rsidRPr="00215812" w:rsidRDefault="00C709F5" w:rsidP="00FB1FB1">
      <w:pPr>
        <w:jc w:val="center"/>
        <w:rPr>
          <w:rFonts w:ascii="Forte" w:hAnsi="Forte"/>
          <w:color w:val="808080" w:themeColor="background1" w:themeShade="80"/>
          <w:sz w:val="24"/>
          <w:szCs w:val="24"/>
          <w:lang w:val="de-AT"/>
        </w:rPr>
      </w:pPr>
      <w:r w:rsidRPr="00215812">
        <w:rPr>
          <w:rFonts w:ascii="Forte" w:hAnsi="Forte"/>
          <w:color w:val="808080" w:themeColor="background1" w:themeShade="80"/>
          <w:sz w:val="24"/>
          <w:szCs w:val="24"/>
          <w:lang w:val="de-AT"/>
        </w:rPr>
        <w:t>Vorspeisen Variationen</w:t>
      </w:r>
    </w:p>
    <w:p w:rsidR="00FB1FB1" w:rsidRPr="00113140" w:rsidRDefault="00FB1FB1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113140">
        <w:rPr>
          <w:rFonts w:ascii="Forte" w:hAnsi="Forte"/>
          <w:sz w:val="28"/>
          <w:szCs w:val="28"/>
          <w:lang w:val="de-AT"/>
        </w:rPr>
        <w:t>Vitello Tonnato, Ruccola, Tomate-Mozarella</w:t>
      </w:r>
    </w:p>
    <w:p w:rsidR="00113140" w:rsidRPr="00FB1FB1" w:rsidRDefault="00113140" w:rsidP="00113140">
      <w:pPr>
        <w:spacing w:after="0" w:line="240" w:lineRule="auto"/>
        <w:jc w:val="center"/>
        <w:rPr>
          <w:rFonts w:ascii="Forte" w:hAnsi="Forte"/>
          <w:sz w:val="48"/>
          <w:szCs w:val="48"/>
          <w:lang w:val="de-AT"/>
        </w:rPr>
      </w:pPr>
      <w:r w:rsidRPr="00FB1FB1">
        <w:rPr>
          <w:rFonts w:ascii="Forte" w:hAnsi="Forte"/>
          <w:sz w:val="48"/>
          <w:szCs w:val="48"/>
          <w:lang w:val="de-AT"/>
        </w:rPr>
        <w:t>***</w:t>
      </w:r>
    </w:p>
    <w:p w:rsidR="00C709F5" w:rsidRPr="00113140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113140">
        <w:rPr>
          <w:rFonts w:ascii="Forte" w:hAnsi="Forte"/>
          <w:sz w:val="28"/>
          <w:szCs w:val="28"/>
          <w:lang w:val="de-AT"/>
        </w:rPr>
        <w:t>Minestrone</w:t>
      </w:r>
    </w:p>
    <w:p w:rsidR="00113140" w:rsidRPr="00FB1FB1" w:rsidRDefault="00113140" w:rsidP="00113140">
      <w:pPr>
        <w:spacing w:after="0" w:line="240" w:lineRule="auto"/>
        <w:jc w:val="center"/>
        <w:rPr>
          <w:rFonts w:ascii="Forte" w:hAnsi="Forte"/>
          <w:sz w:val="48"/>
          <w:szCs w:val="48"/>
          <w:lang w:val="de-AT"/>
        </w:rPr>
      </w:pPr>
      <w:r w:rsidRPr="00FB1FB1">
        <w:rPr>
          <w:rFonts w:ascii="Forte" w:hAnsi="Forte"/>
          <w:sz w:val="48"/>
          <w:szCs w:val="48"/>
          <w:lang w:val="de-AT"/>
        </w:rPr>
        <w:t>***</w:t>
      </w:r>
    </w:p>
    <w:p w:rsidR="00C709F5" w:rsidRPr="00FB1FB1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FB1FB1">
        <w:rPr>
          <w:rFonts w:ascii="Forte" w:hAnsi="Forte"/>
          <w:sz w:val="28"/>
          <w:szCs w:val="28"/>
          <w:lang w:val="de-AT"/>
        </w:rPr>
        <w:t>Ravioli mit Ricotta-Spinat Fülle</w:t>
      </w:r>
    </w:p>
    <w:p w:rsidR="00113140" w:rsidRPr="00FB1FB1" w:rsidRDefault="00113140" w:rsidP="00113140">
      <w:pPr>
        <w:spacing w:after="0" w:line="240" w:lineRule="auto"/>
        <w:jc w:val="center"/>
        <w:rPr>
          <w:rFonts w:ascii="Forte" w:hAnsi="Forte"/>
          <w:sz w:val="48"/>
          <w:szCs w:val="48"/>
          <w:lang w:val="de-AT"/>
        </w:rPr>
      </w:pPr>
      <w:r w:rsidRPr="00FB1FB1">
        <w:rPr>
          <w:rFonts w:ascii="Forte" w:hAnsi="Forte"/>
          <w:sz w:val="48"/>
          <w:szCs w:val="48"/>
          <w:lang w:val="de-AT"/>
        </w:rPr>
        <w:t>***</w:t>
      </w:r>
    </w:p>
    <w:p w:rsidR="00C709F5" w:rsidRPr="00FB1FB1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FB1FB1">
        <w:rPr>
          <w:rFonts w:ascii="Forte" w:hAnsi="Forte"/>
          <w:sz w:val="28"/>
          <w:szCs w:val="28"/>
          <w:lang w:val="de-AT"/>
        </w:rPr>
        <w:t>Himbeer-Zitronen Sorbet</w:t>
      </w:r>
    </w:p>
    <w:p w:rsidR="00113140" w:rsidRPr="00FB1FB1" w:rsidRDefault="00113140" w:rsidP="00113140">
      <w:pPr>
        <w:spacing w:after="0" w:line="240" w:lineRule="auto"/>
        <w:jc w:val="center"/>
        <w:rPr>
          <w:rFonts w:ascii="Forte" w:hAnsi="Forte"/>
          <w:sz w:val="48"/>
          <w:szCs w:val="48"/>
          <w:lang w:val="de-AT"/>
        </w:rPr>
      </w:pPr>
      <w:r w:rsidRPr="00FB1FB1">
        <w:rPr>
          <w:rFonts w:ascii="Forte" w:hAnsi="Forte"/>
          <w:sz w:val="48"/>
          <w:szCs w:val="48"/>
          <w:lang w:val="de-AT"/>
        </w:rPr>
        <w:t>***</w:t>
      </w:r>
    </w:p>
    <w:p w:rsidR="00C709F5" w:rsidRPr="00FB1FB1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FB1FB1">
        <w:rPr>
          <w:rFonts w:ascii="Forte" w:hAnsi="Forte"/>
          <w:sz w:val="28"/>
          <w:szCs w:val="28"/>
          <w:lang w:val="de-AT"/>
        </w:rPr>
        <w:t>Risotto an Seeteufel</w:t>
      </w:r>
    </w:p>
    <w:p w:rsidR="00FB1FB1" w:rsidRPr="00215812" w:rsidRDefault="00FB1FB1" w:rsidP="00FB1FB1">
      <w:pPr>
        <w:jc w:val="center"/>
        <w:rPr>
          <w:rFonts w:ascii="Forte" w:hAnsi="Forte"/>
          <w:color w:val="808080" w:themeColor="background1" w:themeShade="80"/>
          <w:sz w:val="24"/>
          <w:szCs w:val="24"/>
          <w:lang w:val="de-AT"/>
        </w:rPr>
      </w:pPr>
      <w:r w:rsidRPr="00215812">
        <w:rPr>
          <w:rFonts w:ascii="Forte" w:hAnsi="Forte"/>
          <w:color w:val="808080" w:themeColor="background1" w:themeShade="80"/>
          <w:sz w:val="24"/>
          <w:szCs w:val="24"/>
          <w:lang w:val="de-AT"/>
        </w:rPr>
        <w:t>Hauptgericht</w:t>
      </w:r>
    </w:p>
    <w:p w:rsidR="00C709F5" w:rsidRPr="00215812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215812">
        <w:rPr>
          <w:rFonts w:ascii="Forte" w:hAnsi="Forte"/>
          <w:sz w:val="28"/>
          <w:szCs w:val="28"/>
          <w:lang w:val="de-AT"/>
        </w:rPr>
        <w:t>Lammkrone</w:t>
      </w:r>
      <w:r w:rsidR="00215812">
        <w:rPr>
          <w:rFonts w:ascii="Forte" w:hAnsi="Forte"/>
          <w:sz w:val="28"/>
          <w:szCs w:val="28"/>
          <w:lang w:val="de-AT"/>
        </w:rPr>
        <w:t xml:space="preserve"> an Polenta</w:t>
      </w:r>
      <w:bookmarkStart w:id="0" w:name="_GoBack"/>
      <w:bookmarkEnd w:id="0"/>
      <w:r w:rsidRPr="00215812">
        <w:rPr>
          <w:rFonts w:ascii="Forte" w:hAnsi="Forte"/>
          <w:sz w:val="28"/>
          <w:szCs w:val="28"/>
          <w:lang w:val="de-AT"/>
        </w:rPr>
        <w:t xml:space="preserve"> und Ratatouille</w:t>
      </w:r>
    </w:p>
    <w:p w:rsidR="00FB1FB1" w:rsidRPr="00215812" w:rsidRDefault="00FB1FB1" w:rsidP="00FB1FB1">
      <w:pPr>
        <w:jc w:val="center"/>
        <w:rPr>
          <w:rFonts w:ascii="Forte" w:hAnsi="Forte"/>
          <w:color w:val="808080" w:themeColor="background1" w:themeShade="80"/>
          <w:sz w:val="24"/>
          <w:szCs w:val="24"/>
          <w:lang w:val="de-AT"/>
        </w:rPr>
      </w:pPr>
      <w:r w:rsidRPr="00215812">
        <w:rPr>
          <w:rFonts w:ascii="Forte" w:hAnsi="Forte"/>
          <w:color w:val="808080" w:themeColor="background1" w:themeShade="80"/>
          <w:sz w:val="24"/>
          <w:szCs w:val="24"/>
          <w:lang w:val="de-AT"/>
        </w:rPr>
        <w:t>Nachspeise</w:t>
      </w:r>
    </w:p>
    <w:p w:rsidR="00C709F5" w:rsidRPr="00215812" w:rsidRDefault="00C709F5" w:rsidP="00FB1FB1">
      <w:pPr>
        <w:jc w:val="center"/>
        <w:rPr>
          <w:rFonts w:ascii="Forte" w:hAnsi="Forte"/>
          <w:sz w:val="28"/>
          <w:szCs w:val="28"/>
          <w:lang w:val="de-AT"/>
        </w:rPr>
      </w:pPr>
      <w:r w:rsidRPr="00215812">
        <w:rPr>
          <w:rFonts w:ascii="Forte" w:hAnsi="Forte"/>
          <w:sz w:val="28"/>
          <w:szCs w:val="28"/>
          <w:lang w:val="de-AT"/>
        </w:rPr>
        <w:t>Cannoli ala Siziliana</w:t>
      </w:r>
    </w:p>
    <w:p w:rsidR="00FB1FB1" w:rsidRPr="00C709F5" w:rsidRDefault="00FB1FB1">
      <w:pPr>
        <w:jc w:val="center"/>
        <w:rPr>
          <w:lang w:val="de-AT"/>
        </w:rPr>
      </w:pPr>
    </w:p>
    <w:sectPr w:rsidR="00FB1FB1" w:rsidRPr="00C709F5" w:rsidSect="00AD64BC">
      <w:pgSz w:w="16839" w:h="11907" w:orient="landscape" w:code="9"/>
      <w:pgMar w:top="900" w:right="549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F5"/>
    <w:rsid w:val="00113140"/>
    <w:rsid w:val="00215812"/>
    <w:rsid w:val="007F210C"/>
    <w:rsid w:val="00A87AF2"/>
    <w:rsid w:val="00AD64BC"/>
    <w:rsid w:val="00C709F5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80A8-65B2-4C0C-B6F9-D99A054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Dunst</dc:creator>
  <cp:lastModifiedBy>Reinhard Dunst</cp:lastModifiedBy>
  <cp:revision>2</cp:revision>
  <cp:lastPrinted>2010-09-26T13:22:00Z</cp:lastPrinted>
  <dcterms:created xsi:type="dcterms:W3CDTF">2010-09-22T18:32:00Z</dcterms:created>
  <dcterms:modified xsi:type="dcterms:W3CDTF">2010-09-26T21:53:00Z</dcterms:modified>
</cp:coreProperties>
</file>