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SALMON PICO DE GALLO – EDEMAME MOLE – NORI TORTILLA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ptn salmon pico de gallo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90 g edemamole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 nachos</w:t>
        <w:br w:type="textWrapping"/>
        <w:t xml:space="preserve">sesame seed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CURED SALMON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 kg salmon filet, skin on, deboned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 g coriander seed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300 g salt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150 g sugar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 g black pepper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Toast the spice and ground them to powder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Mix spice with salt and sugar and chopped dill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 tray lay a bit of curing mix at the bottom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the salmon skin side down and rub the rest of the curing mix on top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Cover and leave in the fridge for 1 hours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Turn over the salmon and leave it another 1 hour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curing, take the salmon off and wash it off all curing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Dry well the salmon and reserve in fridge until use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NORI TACO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100 g rice flower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200 g water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Nori sheet (2 sheet for 1 ptn)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SMOKY RICE VINEGAR (250ml)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250 ml sushi vinegar (see recipe)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g katsuobushi flakes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the vinegar in a saucepan and bring to a simmer.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the bonito, cover, remove from heat and leave to stand for 10 minutes. Pour through a fine sieve lined with an oil filter into a container and leave to cool.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Refrigerate until required.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NOTE: Stored in a container, smoky rice vinegar will keep in the fridge for 5 days.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TAKEMISO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500 g white miso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540 g sake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Mix sake and miso together and cook in a pot until it comes back to the miso consistency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MISO PONZU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50 g takemiso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 g mirin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90 g smoked rice vinegar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g sesame oil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90 g lime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 g soy sauce light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EDMAMOLE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500 g edename bean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500 g fresh avocado flesh 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50 g green chili 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300 g diced red onion </w:t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300 g tomatoes deseeded and diced 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g microplaned garlic 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100 g shizo leaf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90 g EVOO 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300 g lime juice 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Tabasco to taste </w:t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Salt to taste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PICKLED GINGER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700 g ginger (young if possible) Thinly sliced lengthways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 g salt</w:t>
      </w:r>
    </w:p>
    <w:p w:rsidR="00000000" w:rsidDel="00000000" w:rsidP="00000000" w:rsidRDefault="00000000" w:rsidRPr="00000000" w14:paraId="0000005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Mix the sliced ginger with the salt and mix well. Let set for 5 minutes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Rinse the ginger and squeeze well. If the ginger is old and spicy, blanch it in boiling water for 2 minutes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Once well squeezed and dried, place the ginger in a jar or container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720 g rice wine vinegar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450 g sugar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 g salt</w:t>
      </w:r>
    </w:p>
    <w:p w:rsidR="00000000" w:rsidDel="00000000" w:rsidP="00000000" w:rsidRDefault="00000000" w:rsidRPr="00000000" w14:paraId="0000006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all the ingredient to boil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Pour the mixture on top of the ginger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cool down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SALMON PICO DE GALLO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 g cured salmon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g dice jicama</w:t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 g red onion dice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g tomato dice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g pickled ginger julienne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g Spring onion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g miso ponzu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90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20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60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20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84F7D"/>
    <w:pPr>
      <w:ind w:left="720"/>
      <w:contextualSpacing w:val="1"/>
    </w:pPr>
    <w:rPr>
      <w:rFonts w:eastAsiaTheme="minorEastAsia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+i2DHG28L5fZo07KvVp4YfOxeg==">AMUW2mWF4aJcyVl86S2i8lT5Q7dSO6OgvrNUsewrhLpReClZc03az1w8wokSm06Th2iKN2gio83OOCU8+68eCagQHK3h8vA71easJqhTCLYQUHoYqPvZPow=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2023-02-15T16:10:00Z</dcterms:created>
  <dc:creator>julien perraudin</dc:creator>
</cp:coreProperties>
</file>