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DD1798" w:rsidRDefault="00DD1798" w:rsidP="00DD1798">
      <w:pPr>
        <w:jc w:val="center"/>
        <w:rPr>
          <w:sz w:val="56"/>
          <w:szCs w:val="56"/>
        </w:rPr>
      </w:pPr>
      <w:r w:rsidRPr="00DD1798">
        <w:rPr>
          <w:sz w:val="56"/>
          <w:szCs w:val="56"/>
        </w:rPr>
        <w:t>Mürbteig salzig Quich</w:t>
      </w:r>
    </w:p>
    <w:p w:rsidR="00DD1798" w:rsidRDefault="00DD1798"/>
    <w:p w:rsidR="00DD1798" w:rsidRDefault="00DD1798"/>
    <w:p w:rsidR="00DD1798" w:rsidRDefault="00DD1798"/>
    <w:p w:rsidR="00DD1798" w:rsidRDefault="00DD1798">
      <w:bookmarkStart w:id="0" w:name="_GoBack"/>
      <w:bookmarkEnd w:id="0"/>
    </w:p>
    <w:p w:rsidR="00DD1798" w:rsidRDefault="00DD179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B9821" wp14:editId="6D880459">
                <wp:simplePos x="0" y="0"/>
                <wp:positionH relativeFrom="column">
                  <wp:posOffset>1428735</wp:posOffset>
                </wp:positionH>
                <wp:positionV relativeFrom="paragraph">
                  <wp:posOffset>151972</wp:posOffset>
                </wp:positionV>
                <wp:extent cx="393405" cy="967563"/>
                <wp:effectExtent l="0" t="0" r="26035" b="2349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5" cy="96756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12.5pt;margin-top:11.95pt;width:31pt;height:7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" adj="732" strokecolor="black [3213]"/>
            </w:pict>
          </mc:Fallback>
        </mc:AlternateContent>
      </w:r>
    </w:p>
    <w:p w:rsidR="00DD1798" w:rsidRDefault="00DD1798">
      <w:r>
        <w:t>250 g</w:t>
      </w:r>
      <w:r>
        <w:tab/>
      </w:r>
      <w:r>
        <w:tab/>
        <w:t>Mehl</w:t>
      </w:r>
    </w:p>
    <w:p w:rsidR="00DD1798" w:rsidRDefault="00DD179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E8257" wp14:editId="289B350D">
                <wp:simplePos x="0" y="0"/>
                <wp:positionH relativeFrom="column">
                  <wp:posOffset>1887220</wp:posOffset>
                </wp:positionH>
                <wp:positionV relativeFrom="paragraph">
                  <wp:posOffset>51302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798" w:rsidRDefault="00DD1798">
                            <w:r>
                              <w:t>alles per Hand verkneten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8.6pt;margin-top:4.0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" stroked="f">
                <v:textbox style="mso-fit-shape-to-text:t">
                  <w:txbxContent>
                    <w:p w:rsidR="00DD1798" w:rsidRDefault="00DD1798">
                      <w:r>
                        <w:t>alles per Hand verkneten</w:t>
                      </w:r>
                    </w:p>
                  </w:txbxContent>
                </v:textbox>
              </v:shape>
            </w:pict>
          </mc:Fallback>
        </mc:AlternateContent>
      </w:r>
      <w:r>
        <w:t>125 g</w:t>
      </w:r>
      <w:r>
        <w:tab/>
      </w:r>
      <w:r>
        <w:tab/>
        <w:t>Butter</w:t>
      </w:r>
    </w:p>
    <w:p w:rsidR="00DD1798" w:rsidRDefault="00DD1798">
      <w:r>
        <w:t>1 Stk.</w:t>
      </w:r>
      <w:r>
        <w:tab/>
        <w:t>Eier</w:t>
      </w:r>
    </w:p>
    <w:p w:rsidR="00DD1798" w:rsidRDefault="00DD1798">
      <w:r>
        <w:tab/>
      </w:r>
      <w:r>
        <w:tab/>
        <w:t>Salz</w:t>
      </w:r>
    </w:p>
    <w:p w:rsidR="00DD1798" w:rsidRDefault="00DD1798"/>
    <w:p w:rsidR="00DD1798" w:rsidRDefault="00DD1798"/>
    <w:p w:rsidR="00DD1798" w:rsidRPr="00DD1798" w:rsidRDefault="00DD1798">
      <w:pPr>
        <w:rPr>
          <w:u w:val="single"/>
        </w:rPr>
      </w:pPr>
    </w:p>
    <w:p w:rsidR="00DD1798" w:rsidRPr="00DD1798" w:rsidRDefault="00DD1798">
      <w:pPr>
        <w:rPr>
          <w:u w:val="single"/>
        </w:rPr>
      </w:pPr>
      <w:r w:rsidRPr="00DD1798">
        <w:rPr>
          <w:u w:val="single"/>
        </w:rPr>
        <w:t>Backzeit:</w:t>
      </w:r>
    </w:p>
    <w:p w:rsidR="00DD1798" w:rsidRDefault="00DD1798">
      <w:r>
        <w:tab/>
      </w:r>
      <w:r>
        <w:tab/>
        <w:t>150°C</w:t>
      </w:r>
    </w:p>
    <w:p w:rsidR="00DD1798" w:rsidRDefault="00DD1798">
      <w:r>
        <w:tab/>
      </w:r>
      <w:r>
        <w:tab/>
        <w:t>Ca. 13 Minuten</w:t>
      </w:r>
    </w:p>
    <w:sectPr w:rsidR="00DD17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98"/>
    <w:rsid w:val="002C4346"/>
    <w:rsid w:val="00D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7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7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97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2013-04-23T17:02:00Z</dcterms:created>
  <dcterms:modified xsi:type="dcterms:W3CDTF">2013-04-23T17:05:00Z</dcterms:modified>
</cp:coreProperties>
</file>