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D8495C" w:rsidRDefault="00D8495C" w:rsidP="00D8495C">
      <w:pPr>
        <w:jc w:val="center"/>
        <w:rPr>
          <w:b/>
          <w:sz w:val="64"/>
        </w:rPr>
      </w:pPr>
      <w:bookmarkStart w:id="0" w:name="_GoBack"/>
      <w:r w:rsidRPr="00D8495C">
        <w:rPr>
          <w:b/>
          <w:sz w:val="64"/>
        </w:rPr>
        <w:t>Safran-Sorbet</w:t>
      </w:r>
    </w:p>
    <w:bookmarkEnd w:id="0"/>
    <w:p w:rsidR="00D8495C" w:rsidRDefault="00D8495C"/>
    <w:p w:rsidR="00D8495C" w:rsidRDefault="00D8495C"/>
    <w:p w:rsidR="00D8495C" w:rsidRDefault="00D8495C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Vollreife Äpfel (</w:t>
      </w:r>
      <w:proofErr w:type="spellStart"/>
      <w:r>
        <w:t>Granny</w:t>
      </w:r>
      <w:proofErr w:type="spellEnd"/>
      <w:r>
        <w:t xml:space="preserve"> Smith)</w:t>
      </w:r>
    </w:p>
    <w:p w:rsidR="00D8495C" w:rsidRDefault="00D8495C">
      <w:r>
        <w:t>100 ml</w:t>
      </w:r>
      <w:r>
        <w:tab/>
      </w:r>
      <w:r>
        <w:tab/>
      </w:r>
      <w:r>
        <w:tab/>
        <w:t>Cidre (Apfelwein)</w:t>
      </w:r>
    </w:p>
    <w:p w:rsidR="00D8495C" w:rsidRDefault="00D8495C">
      <w:r>
        <w:t xml:space="preserve">1 </w:t>
      </w:r>
      <w:proofErr w:type="spellStart"/>
      <w:r>
        <w:t>Msp</w:t>
      </w:r>
      <w:proofErr w:type="spellEnd"/>
      <w:r>
        <w:t>.</w:t>
      </w:r>
      <w:r>
        <w:tab/>
      </w:r>
      <w:r>
        <w:tab/>
      </w:r>
      <w:r>
        <w:tab/>
        <w:t>Safranpulver</w:t>
      </w:r>
    </w:p>
    <w:p w:rsidR="00D8495C" w:rsidRDefault="00D8495C">
      <w:r>
        <w:t>25 g</w:t>
      </w:r>
      <w:r>
        <w:tab/>
      </w:r>
      <w:r>
        <w:tab/>
      </w:r>
      <w:r>
        <w:tab/>
        <w:t>Zucker</w:t>
      </w:r>
    </w:p>
    <w:p w:rsidR="00D8495C" w:rsidRDefault="00D8495C">
      <w:r>
        <w:t>1 TL</w:t>
      </w:r>
      <w:r>
        <w:tab/>
      </w:r>
      <w:r>
        <w:tab/>
      </w:r>
      <w:r>
        <w:tab/>
        <w:t>Zitronensaft</w:t>
      </w:r>
    </w:p>
    <w:p w:rsidR="00D8495C" w:rsidRDefault="00D8495C">
      <w:r>
        <w:t>100 ml</w:t>
      </w:r>
      <w:r>
        <w:tab/>
      </w:r>
      <w:r>
        <w:tab/>
      </w:r>
      <w:r>
        <w:tab/>
        <w:t>Champagner</w:t>
      </w:r>
    </w:p>
    <w:p w:rsidR="00D8495C" w:rsidRDefault="00D8495C"/>
    <w:p w:rsidR="00D8495C" w:rsidRDefault="00D8495C"/>
    <w:p w:rsidR="00D8495C" w:rsidRDefault="00D8495C">
      <w:r>
        <w:t xml:space="preserve">Die </w:t>
      </w:r>
      <w:proofErr w:type="spellStart"/>
      <w:r>
        <w:t>vollreifen</w:t>
      </w:r>
      <w:proofErr w:type="spellEnd"/>
      <w:r>
        <w:t xml:space="preserve"> Äpfel schälen und in kleine Stücke schneiden. Diese mit allen Zutaten außer dem Champagner aufkochen und 10 Min. ziehen lassen.</w:t>
      </w:r>
    </w:p>
    <w:p w:rsidR="00D8495C" w:rsidRDefault="00D8495C">
      <w:r>
        <w:t>Nun den Safran-Apfel-Sud fein pürieren und auskühlen lassen.</w:t>
      </w:r>
    </w:p>
    <w:p w:rsidR="00D8495C" w:rsidRDefault="00D8495C">
      <w:r>
        <w:t>Den Champagner hineingeben und in einer Eismaschine cremig frieren.</w:t>
      </w:r>
    </w:p>
    <w:sectPr w:rsidR="00D849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5C"/>
    <w:rsid w:val="00BD07B4"/>
    <w:rsid w:val="00D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374</Characters>
  <Application>Microsoft Office Word</Application>
  <DocSecurity>0</DocSecurity>
  <Lines>3</Lines>
  <Paragraphs>1</Paragraphs>
  <ScaleCrop>false</ScaleCrop>
  <Company>Hewlett-Packard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2013-10-23T15:25:00Z</dcterms:created>
  <dcterms:modified xsi:type="dcterms:W3CDTF">2013-10-23T15:28:00Z</dcterms:modified>
</cp:coreProperties>
</file>