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2C0" w:rsidRPr="00355C13" w:rsidRDefault="00B04099">
      <w:pPr>
        <w:rPr>
          <w:sz w:val="96"/>
          <w:szCs w:val="96"/>
        </w:rPr>
      </w:pPr>
      <w:proofErr w:type="spellStart"/>
      <w:r w:rsidRPr="00355C13">
        <w:rPr>
          <w:sz w:val="96"/>
          <w:szCs w:val="96"/>
        </w:rPr>
        <w:t>Eissoufle</w:t>
      </w:r>
      <w:proofErr w:type="spellEnd"/>
      <w:r w:rsidRPr="00355C13">
        <w:rPr>
          <w:sz w:val="96"/>
          <w:szCs w:val="96"/>
        </w:rPr>
        <w:t xml:space="preserve"> Grand Marnie</w:t>
      </w:r>
    </w:p>
    <w:p w:rsidR="00B04099" w:rsidRDefault="00175CED" w:rsidP="00175CED">
      <w:pPr>
        <w:tabs>
          <w:tab w:val="left" w:pos="1287"/>
        </w:tabs>
      </w:pPr>
      <w:r>
        <w:tab/>
      </w:r>
    </w:p>
    <w:p w:rsidR="00B04099" w:rsidRDefault="00B04099"/>
    <w:p w:rsidR="00B04099" w:rsidRDefault="00B04099">
      <w:r>
        <w:t>60g</w:t>
      </w:r>
      <w:r>
        <w:tab/>
      </w:r>
      <w:r>
        <w:tab/>
        <w:t>Eigelb</w:t>
      </w:r>
    </w:p>
    <w:p w:rsidR="00B04099" w:rsidRDefault="00B04099">
      <w:r>
        <w:t>200g</w:t>
      </w:r>
      <w:r>
        <w:tab/>
      </w:r>
      <w:r>
        <w:tab/>
        <w:t>Zucker</w:t>
      </w:r>
    </w:p>
    <w:p w:rsidR="00B04099" w:rsidRDefault="00B04099">
      <w:r>
        <w:t>50ml</w:t>
      </w:r>
      <w:r>
        <w:tab/>
      </w:r>
      <w:r>
        <w:tab/>
        <w:t>Milch</w:t>
      </w:r>
    </w:p>
    <w:p w:rsidR="00B04099" w:rsidRDefault="00175CED">
      <w:r>
        <w:rPr>
          <w:rFonts w:ascii="Verdana" w:hAnsi="Verdana"/>
          <w:noProof/>
          <w:color w:val="005A9C"/>
          <w:lang w:eastAsia="de-DE"/>
        </w:rPr>
        <w:drawing>
          <wp:anchor distT="0" distB="0" distL="114300" distR="114300" simplePos="0" relativeHeight="251658240" behindDoc="1" locked="0" layoutInCell="1" allowOverlap="1" wp14:anchorId="72D476F2" wp14:editId="5BE410F5">
            <wp:simplePos x="0" y="0"/>
            <wp:positionH relativeFrom="column">
              <wp:posOffset>3983406</wp:posOffset>
            </wp:positionH>
            <wp:positionV relativeFrom="paragraph">
              <wp:posOffset>236653</wp:posOffset>
            </wp:positionV>
            <wp:extent cx="1728920" cy="1694714"/>
            <wp:effectExtent l="0" t="0" r="5080" b="1270"/>
            <wp:wrapNone/>
            <wp:docPr id="1" name="lightboxImage" descr="http://www.ernaehrung.de/rezepte/files/rp_images/milchland-bayern.de/LVBM-092-Erdbeer-Eissouffle.jp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http://www.ernaehrung.de/rezepte/files/rp_images/milchland-bayern.de/LVBM-092-Erdbeer-Eissouffle.jp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62" t="3031" r="30048" b="35757"/>
                    <a:stretch/>
                  </pic:blipFill>
                  <pic:spPr bwMode="auto">
                    <a:xfrm>
                      <a:off x="0" y="0"/>
                      <a:ext cx="1728920" cy="16947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099">
        <w:t>1 STK</w:t>
      </w:r>
      <w:r w:rsidR="00B04099">
        <w:tab/>
      </w:r>
      <w:r w:rsidR="00B04099">
        <w:tab/>
      </w:r>
      <w:proofErr w:type="spellStart"/>
      <w:r w:rsidR="00B04099">
        <w:t>Orangezeste</w:t>
      </w:r>
      <w:proofErr w:type="spellEnd"/>
      <w:r w:rsidR="00B04099">
        <w:t xml:space="preserve"> und </w:t>
      </w:r>
      <w:proofErr w:type="spellStart"/>
      <w:r w:rsidR="00B04099">
        <w:t>Zitronenzeste</w:t>
      </w:r>
      <w:proofErr w:type="spellEnd"/>
    </w:p>
    <w:p w:rsidR="00B04099" w:rsidRDefault="00B04099">
      <w:r>
        <w:t>90 g</w:t>
      </w:r>
      <w:r>
        <w:tab/>
      </w:r>
      <w:r>
        <w:tab/>
        <w:t>Eiweiß</w:t>
      </w:r>
    </w:p>
    <w:p w:rsidR="00B04099" w:rsidRDefault="00B04099">
      <w:r>
        <w:t>70 ml</w:t>
      </w:r>
      <w:r>
        <w:tab/>
      </w:r>
      <w:r>
        <w:tab/>
        <w:t>Grand M</w:t>
      </w:r>
      <w:r w:rsidR="00463FD5">
        <w:t>a</w:t>
      </w:r>
      <w:r>
        <w:t>rnie</w:t>
      </w:r>
    </w:p>
    <w:p w:rsidR="00B04099" w:rsidRDefault="00B04099" w:rsidP="00175C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810"/>
        </w:tabs>
      </w:pPr>
      <w:r>
        <w:t>450g</w:t>
      </w:r>
      <w:r>
        <w:tab/>
      </w:r>
      <w:r>
        <w:tab/>
        <w:t>halbfest geschlagene Sahne</w:t>
      </w:r>
      <w:r w:rsidR="00175CED">
        <w:tab/>
      </w:r>
    </w:p>
    <w:p w:rsidR="00463FD5" w:rsidRDefault="00463FD5"/>
    <w:p w:rsidR="00463FD5" w:rsidRDefault="00463FD5">
      <w:r>
        <w:t xml:space="preserve">1 </w:t>
      </w:r>
      <w:proofErr w:type="spellStart"/>
      <w:r>
        <w:t>Tl</w:t>
      </w:r>
      <w:proofErr w:type="spellEnd"/>
      <w:r>
        <w:t>.</w:t>
      </w:r>
      <w:r>
        <w:tab/>
      </w:r>
      <w:r>
        <w:tab/>
        <w:t>Glucose</w:t>
      </w:r>
    </w:p>
    <w:p w:rsidR="00175CED" w:rsidRDefault="00175CED"/>
    <w:p w:rsidR="00B04099" w:rsidRDefault="00B04099"/>
    <w:p w:rsidR="00B04099" w:rsidRDefault="00B04099"/>
    <w:p w:rsidR="00B04099" w:rsidRDefault="00B04099"/>
    <w:p w:rsidR="00B04099" w:rsidRDefault="00B04099" w:rsidP="00463FD5">
      <w:pPr>
        <w:pStyle w:val="Listenabsatz"/>
        <w:numPr>
          <w:ilvl w:val="0"/>
          <w:numId w:val="1"/>
        </w:numPr>
      </w:pPr>
      <w:r>
        <w:t>60g Zucker mit Eigelb weißschaumig schlagen</w:t>
      </w:r>
    </w:p>
    <w:p w:rsidR="00463FD5" w:rsidRDefault="00355C13" w:rsidP="00463FD5">
      <w:pPr>
        <w:pStyle w:val="Listenabsatz"/>
        <w:numPr>
          <w:ilvl w:val="0"/>
          <w:numId w:val="1"/>
        </w:numPr>
      </w:pPr>
      <w:r>
        <w:t>Die Milch mit 20g Zucker aufkochen und zum Eidottergemisch geben und zurück in den Topf geben und k</w:t>
      </w:r>
      <w:r w:rsidR="00463FD5">
        <w:t xml:space="preserve">urz aufkochen und sofort durch Sieb gießen und auf Eiswasser kalt stellen </w:t>
      </w:r>
    </w:p>
    <w:p w:rsidR="00463FD5" w:rsidRDefault="00463FD5" w:rsidP="00463FD5">
      <w:pPr>
        <w:pStyle w:val="Listenabsatz"/>
      </w:pPr>
      <w:proofErr w:type="spellStart"/>
      <w:r>
        <w:t>Zesten</w:t>
      </w:r>
      <w:proofErr w:type="spellEnd"/>
      <w:r>
        <w:t xml:space="preserve"> beigeben.</w:t>
      </w:r>
    </w:p>
    <w:p w:rsidR="00463FD5" w:rsidRDefault="00463FD5" w:rsidP="00463FD5">
      <w:pPr>
        <w:pStyle w:val="Listenabsatz"/>
        <w:numPr>
          <w:ilvl w:val="0"/>
          <w:numId w:val="1"/>
        </w:numPr>
      </w:pPr>
      <w:r>
        <w:t>120g Zucker mit 50ml Wasser</w:t>
      </w:r>
      <w:r w:rsidR="00175CED">
        <w:t xml:space="preserve"> und Glucose</w:t>
      </w:r>
      <w:r>
        <w:t xml:space="preserve"> auf 121°C erhitzen</w:t>
      </w:r>
      <w:bookmarkStart w:id="0" w:name="_GoBack"/>
      <w:bookmarkEnd w:id="0"/>
    </w:p>
    <w:p w:rsidR="00463FD5" w:rsidRDefault="00463FD5" w:rsidP="00463FD5">
      <w:pPr>
        <w:pStyle w:val="Listenabsatz"/>
        <w:numPr>
          <w:ilvl w:val="0"/>
          <w:numId w:val="1"/>
        </w:numPr>
      </w:pPr>
      <w:r>
        <w:t>und in dünnen Strahl in das Eiweiß rühren und ständig rühren im Eiskalten Wasserbad.</w:t>
      </w:r>
    </w:p>
    <w:p w:rsidR="00463FD5" w:rsidRDefault="00463FD5" w:rsidP="00463FD5">
      <w:pPr>
        <w:pStyle w:val="Listenabsatz"/>
        <w:numPr>
          <w:ilvl w:val="0"/>
          <w:numId w:val="1"/>
        </w:numPr>
      </w:pPr>
      <w:r>
        <w:t>Eigelbmischung mit aufgeschlagenen Eiweiß mischen, Grand Marnie dazu und zum Schluss die Halbfest geschlagene Sahne unterheben.</w:t>
      </w:r>
    </w:p>
    <w:p w:rsidR="00463FD5" w:rsidRDefault="00463FD5" w:rsidP="00463FD5">
      <w:pPr>
        <w:pStyle w:val="Listenabsatz"/>
        <w:numPr>
          <w:ilvl w:val="0"/>
          <w:numId w:val="1"/>
        </w:numPr>
      </w:pPr>
      <w:r>
        <w:t xml:space="preserve">Förmchen für das </w:t>
      </w:r>
      <w:proofErr w:type="spellStart"/>
      <w:r>
        <w:t>Soufle</w:t>
      </w:r>
      <w:proofErr w:type="spellEnd"/>
      <w:r>
        <w:t xml:space="preserve"> im Tiefkühler kalt stellen.</w:t>
      </w:r>
    </w:p>
    <w:p w:rsidR="00463FD5" w:rsidRDefault="00463FD5" w:rsidP="00463FD5"/>
    <w:p w:rsidR="00463FD5" w:rsidRDefault="00463FD5" w:rsidP="00463FD5"/>
    <w:p w:rsidR="00463FD5" w:rsidRDefault="00463FD5" w:rsidP="00463FD5"/>
    <w:p w:rsidR="00463FD5" w:rsidRDefault="00463FD5" w:rsidP="00463FD5"/>
    <w:sectPr w:rsidR="00463FD5">
      <w:pgSz w:w="12240" w:h="15840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03C3C"/>
    <w:multiLevelType w:val="hybridMultilevel"/>
    <w:tmpl w:val="195A00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099"/>
    <w:rsid w:val="0000023C"/>
    <w:rsid w:val="000169E3"/>
    <w:rsid w:val="00023AB4"/>
    <w:rsid w:val="00065B3A"/>
    <w:rsid w:val="00084DE1"/>
    <w:rsid w:val="000A4159"/>
    <w:rsid w:val="000C2A67"/>
    <w:rsid w:val="000F1989"/>
    <w:rsid w:val="000F414C"/>
    <w:rsid w:val="00122291"/>
    <w:rsid w:val="00125963"/>
    <w:rsid w:val="001538BF"/>
    <w:rsid w:val="0016458D"/>
    <w:rsid w:val="00175CED"/>
    <w:rsid w:val="001836B2"/>
    <w:rsid w:val="00197432"/>
    <w:rsid w:val="001E1C0A"/>
    <w:rsid w:val="001F6EC2"/>
    <w:rsid w:val="00235E70"/>
    <w:rsid w:val="002368E4"/>
    <w:rsid w:val="00274C96"/>
    <w:rsid w:val="002B19E4"/>
    <w:rsid w:val="002C4696"/>
    <w:rsid w:val="00321BE5"/>
    <w:rsid w:val="00335057"/>
    <w:rsid w:val="00347ED2"/>
    <w:rsid w:val="0035018B"/>
    <w:rsid w:val="00355C13"/>
    <w:rsid w:val="00363495"/>
    <w:rsid w:val="003717BE"/>
    <w:rsid w:val="0039217C"/>
    <w:rsid w:val="003A3935"/>
    <w:rsid w:val="003D39E7"/>
    <w:rsid w:val="00401A62"/>
    <w:rsid w:val="00421B2E"/>
    <w:rsid w:val="00463FD5"/>
    <w:rsid w:val="004930E6"/>
    <w:rsid w:val="004D7B93"/>
    <w:rsid w:val="00553C8A"/>
    <w:rsid w:val="005B0494"/>
    <w:rsid w:val="005B62CD"/>
    <w:rsid w:val="005B62F7"/>
    <w:rsid w:val="005C0C18"/>
    <w:rsid w:val="005F1EC6"/>
    <w:rsid w:val="005F56BA"/>
    <w:rsid w:val="005F6E94"/>
    <w:rsid w:val="005F7C3F"/>
    <w:rsid w:val="006010AF"/>
    <w:rsid w:val="00601E66"/>
    <w:rsid w:val="0060499F"/>
    <w:rsid w:val="00624285"/>
    <w:rsid w:val="0063415F"/>
    <w:rsid w:val="00642698"/>
    <w:rsid w:val="0065517A"/>
    <w:rsid w:val="00657435"/>
    <w:rsid w:val="00660F23"/>
    <w:rsid w:val="00666601"/>
    <w:rsid w:val="00667269"/>
    <w:rsid w:val="00680E12"/>
    <w:rsid w:val="006B4B8C"/>
    <w:rsid w:val="006D2320"/>
    <w:rsid w:val="006D2BCF"/>
    <w:rsid w:val="006E74D3"/>
    <w:rsid w:val="006F3E39"/>
    <w:rsid w:val="00744CD2"/>
    <w:rsid w:val="00760B6E"/>
    <w:rsid w:val="00773BBD"/>
    <w:rsid w:val="00787378"/>
    <w:rsid w:val="007B30E5"/>
    <w:rsid w:val="007C08D6"/>
    <w:rsid w:val="007D0526"/>
    <w:rsid w:val="007E16DC"/>
    <w:rsid w:val="007F3F15"/>
    <w:rsid w:val="007F436D"/>
    <w:rsid w:val="00804C4E"/>
    <w:rsid w:val="008209C2"/>
    <w:rsid w:val="00837E13"/>
    <w:rsid w:val="00846036"/>
    <w:rsid w:val="00846316"/>
    <w:rsid w:val="0084795C"/>
    <w:rsid w:val="00856A3F"/>
    <w:rsid w:val="00874C95"/>
    <w:rsid w:val="00896D42"/>
    <w:rsid w:val="008E3ECE"/>
    <w:rsid w:val="008F5682"/>
    <w:rsid w:val="0093448A"/>
    <w:rsid w:val="00950E89"/>
    <w:rsid w:val="00995F79"/>
    <w:rsid w:val="009C2DE6"/>
    <w:rsid w:val="009C73D4"/>
    <w:rsid w:val="009D640C"/>
    <w:rsid w:val="00A01846"/>
    <w:rsid w:val="00A06DB7"/>
    <w:rsid w:val="00A545CF"/>
    <w:rsid w:val="00A67A96"/>
    <w:rsid w:val="00A8169B"/>
    <w:rsid w:val="00AB122E"/>
    <w:rsid w:val="00AC37E5"/>
    <w:rsid w:val="00AD1B68"/>
    <w:rsid w:val="00AE4AB8"/>
    <w:rsid w:val="00B03A41"/>
    <w:rsid w:val="00B04099"/>
    <w:rsid w:val="00B13548"/>
    <w:rsid w:val="00B634E7"/>
    <w:rsid w:val="00B83E83"/>
    <w:rsid w:val="00B92D5C"/>
    <w:rsid w:val="00B95480"/>
    <w:rsid w:val="00BA14AE"/>
    <w:rsid w:val="00BA2030"/>
    <w:rsid w:val="00BC5210"/>
    <w:rsid w:val="00BC77DB"/>
    <w:rsid w:val="00BE29D8"/>
    <w:rsid w:val="00C013CE"/>
    <w:rsid w:val="00C4404A"/>
    <w:rsid w:val="00C61291"/>
    <w:rsid w:val="00C67CDA"/>
    <w:rsid w:val="00C71329"/>
    <w:rsid w:val="00CA3C1E"/>
    <w:rsid w:val="00D71F1C"/>
    <w:rsid w:val="00D8442F"/>
    <w:rsid w:val="00D84916"/>
    <w:rsid w:val="00D95656"/>
    <w:rsid w:val="00D9678A"/>
    <w:rsid w:val="00DF691C"/>
    <w:rsid w:val="00E4479D"/>
    <w:rsid w:val="00E67FCB"/>
    <w:rsid w:val="00E8045E"/>
    <w:rsid w:val="00E94ACF"/>
    <w:rsid w:val="00EC50FF"/>
    <w:rsid w:val="00EE797C"/>
    <w:rsid w:val="00F07EA7"/>
    <w:rsid w:val="00F13E67"/>
    <w:rsid w:val="00F54AC8"/>
    <w:rsid w:val="00F7221A"/>
    <w:rsid w:val="00F90797"/>
    <w:rsid w:val="00F929E6"/>
    <w:rsid w:val="00FA7A53"/>
    <w:rsid w:val="00FC28B8"/>
    <w:rsid w:val="00FD17EA"/>
    <w:rsid w:val="00FD2568"/>
    <w:rsid w:val="00FD7A1B"/>
    <w:rsid w:val="00FE72C0"/>
    <w:rsid w:val="00F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4E9C0-50AE-4FAE-A690-657C83E1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63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ernaehrung.de/rezepte/1424/Erdbeer-Eissouffle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Brandner</dc:creator>
  <cp:keywords/>
  <dc:description/>
  <cp:lastModifiedBy>Reinhard Brandner</cp:lastModifiedBy>
  <cp:revision>1</cp:revision>
  <dcterms:created xsi:type="dcterms:W3CDTF">2013-07-13T19:24:00Z</dcterms:created>
  <dcterms:modified xsi:type="dcterms:W3CDTF">2013-07-14T16:23:00Z</dcterms:modified>
</cp:coreProperties>
</file>