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571BE5" w:rsidRDefault="00571BE5" w:rsidP="00571BE5">
      <w:pPr>
        <w:jc w:val="center"/>
        <w:rPr>
          <w:b/>
          <w:sz w:val="42"/>
          <w:u w:val="single"/>
        </w:rPr>
      </w:pPr>
      <w:r w:rsidRPr="00571BE5">
        <w:rPr>
          <w:b/>
          <w:sz w:val="42"/>
          <w:u w:val="single"/>
        </w:rPr>
        <w:t>Topfenknödel gefüllt</w:t>
      </w:r>
    </w:p>
    <w:p w:rsidR="00571BE5" w:rsidRDefault="00571BE5" w:rsidP="00571BE5">
      <w:pPr>
        <w:jc w:val="center"/>
      </w:pPr>
      <w:r>
        <w:t>Für Veranstaltungen</w:t>
      </w:r>
    </w:p>
    <w:p w:rsidR="00571BE5" w:rsidRDefault="00571BE5" w:rsidP="00571BE5">
      <w:pPr>
        <w:jc w:val="center"/>
      </w:pPr>
      <w:r>
        <w:t>(hebt im</w:t>
      </w:r>
      <w:bookmarkStart w:id="0" w:name="_GoBack"/>
      <w:bookmarkEnd w:id="0"/>
      <w:r>
        <w:t>mer)</w:t>
      </w:r>
    </w:p>
    <w:p w:rsidR="00571BE5" w:rsidRDefault="00571BE5"/>
    <w:p w:rsidR="00571BE5" w:rsidRDefault="00571BE5">
      <w:r>
        <w:t>500 g</w:t>
      </w:r>
      <w:r>
        <w:tab/>
      </w:r>
      <w:r>
        <w:tab/>
        <w:t>Topfen</w:t>
      </w:r>
    </w:p>
    <w:p w:rsidR="00571BE5" w:rsidRDefault="00571BE5">
      <w:r>
        <w:t>300 g</w:t>
      </w:r>
      <w:r>
        <w:tab/>
      </w:r>
      <w:r>
        <w:tab/>
        <w:t>Mehl glatt</w:t>
      </w:r>
    </w:p>
    <w:p w:rsidR="00571BE5" w:rsidRDefault="00571BE5">
      <w:r>
        <w:t>320 g</w:t>
      </w:r>
      <w:r>
        <w:tab/>
      </w:r>
      <w:r>
        <w:tab/>
        <w:t>flüssige Butter</w:t>
      </w:r>
    </w:p>
    <w:p w:rsidR="00571BE5" w:rsidRDefault="00571BE5">
      <w:r>
        <w:t xml:space="preserve">2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571BE5" w:rsidRDefault="00571BE5">
      <w:r>
        <w:tab/>
      </w:r>
      <w:r>
        <w:tab/>
        <w:t>Vanille</w:t>
      </w:r>
    </w:p>
    <w:p w:rsidR="00571BE5" w:rsidRDefault="00571BE5">
      <w:r>
        <w:tab/>
      </w:r>
      <w:r>
        <w:tab/>
      </w:r>
      <w:proofErr w:type="spellStart"/>
      <w:r>
        <w:t>Zitronenzeste</w:t>
      </w:r>
      <w:proofErr w:type="spellEnd"/>
    </w:p>
    <w:p w:rsidR="00571BE5" w:rsidRDefault="00571BE5">
      <w:r>
        <w:tab/>
      </w:r>
      <w:r>
        <w:tab/>
        <w:t>Salz</w:t>
      </w:r>
    </w:p>
    <w:p w:rsidR="00571BE5" w:rsidRDefault="00571BE5"/>
    <w:p w:rsidR="00571BE5" w:rsidRDefault="00571BE5"/>
    <w:p w:rsidR="00571BE5" w:rsidRDefault="00571BE5" w:rsidP="00571BE5">
      <w:pPr>
        <w:pStyle w:val="Listenabsatz"/>
        <w:numPr>
          <w:ilvl w:val="0"/>
          <w:numId w:val="1"/>
        </w:numPr>
      </w:pPr>
      <w:r>
        <w:t>Alles abwechselnd mischen und kühl stellen</w:t>
      </w:r>
    </w:p>
    <w:p w:rsidR="00571BE5" w:rsidRDefault="00571BE5" w:rsidP="00571BE5">
      <w:pPr>
        <w:pStyle w:val="Listenabsatz"/>
      </w:pPr>
    </w:p>
    <w:p w:rsidR="00571BE5" w:rsidRDefault="00571BE5" w:rsidP="00571BE5">
      <w:pPr>
        <w:pStyle w:val="Listenabsatz"/>
      </w:pPr>
    </w:p>
    <w:p w:rsidR="00571BE5" w:rsidRDefault="00571BE5" w:rsidP="00571BE5">
      <w:r>
        <w:t>z.B. Fruchtknödel, gefüllte Knödel</w:t>
      </w:r>
    </w:p>
    <w:sectPr w:rsidR="00571B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C30"/>
    <w:multiLevelType w:val="hybridMultilevel"/>
    <w:tmpl w:val="E940E5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E5"/>
    <w:rsid w:val="00571BE5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1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206</Characters>
  <Application>Microsoft Office Word</Application>
  <DocSecurity>0</DocSecurity>
  <Lines>1</Lines>
  <Paragraphs>1</Paragraphs>
  <ScaleCrop>false</ScaleCrop>
  <Company>Hewlett-Packard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2014-07-02T20:52:00Z</dcterms:created>
  <dcterms:modified xsi:type="dcterms:W3CDTF">2014-07-02T20:55:00Z</dcterms:modified>
</cp:coreProperties>
</file>